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3C768" w14:textId="77777777" w:rsidR="00057D24" w:rsidRDefault="0099550D">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Valley High School</w:t>
      </w:r>
    </w:p>
    <w:p w14:paraId="5D25A4AA" w14:textId="77777777" w:rsidR="00057D24" w:rsidRDefault="0099550D">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Concurrent Enrollment Course Approval Form</w:t>
      </w:r>
    </w:p>
    <w:p w14:paraId="082AFD54" w14:textId="77777777" w:rsidR="00057D24" w:rsidRDefault="00057D24">
      <w:pPr>
        <w:jc w:val="center"/>
        <w:rPr>
          <w:rFonts w:ascii="Times New Roman" w:eastAsia="Times New Roman" w:hAnsi="Times New Roman" w:cs="Times New Roman"/>
          <w:sz w:val="18"/>
          <w:szCs w:val="18"/>
        </w:rPr>
      </w:pPr>
    </w:p>
    <w:p w14:paraId="744544BF" w14:textId="77777777" w:rsidR="00057D24" w:rsidRDefault="0099550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ENROLLMENT RESPONSIBILITIES</w:t>
      </w:r>
    </w:p>
    <w:p w14:paraId="206B4D4C" w14:textId="77777777" w:rsidR="00057D24" w:rsidRDefault="0099550D">
      <w:pPr>
        <w:spacing w:line="240" w:lineRule="auto"/>
        <w:rPr>
          <w:rFonts w:ascii="Times New Roman" w:eastAsia="Times New Roman" w:hAnsi="Times New Roman" w:cs="Times New Roman"/>
        </w:rPr>
      </w:pPr>
      <w:r>
        <w:rPr>
          <w:rFonts w:ascii="Times New Roman" w:eastAsia="Times New Roman" w:hAnsi="Times New Roman" w:cs="Times New Roman"/>
        </w:rPr>
        <w:t>Juniors and seniors at Valley High School (VHS) may enroll in higher institutions of learning and receive course credit toward the fulfillment of high school graduation requirements for successful completion of approved post-secondary advanced/enrichment c</w:t>
      </w:r>
      <w:r>
        <w:rPr>
          <w:rFonts w:ascii="Times New Roman" w:eastAsia="Times New Roman" w:hAnsi="Times New Roman" w:cs="Times New Roman"/>
        </w:rPr>
        <w:t>ourses that are not offered at VHS. Freshman and sophomores may be considered upon request. To ensure that you are aware of the responsibilities and requirements of enrollment in post-secondary coursework in conjunction with VHS, you must read and indicate</w:t>
      </w:r>
      <w:r>
        <w:rPr>
          <w:rFonts w:ascii="Times New Roman" w:eastAsia="Times New Roman" w:hAnsi="Times New Roman" w:cs="Times New Roman"/>
        </w:rPr>
        <w:t xml:space="preserve"> your understanding of the guidelines below.</w:t>
      </w:r>
    </w:p>
    <w:p w14:paraId="4F812477" w14:textId="77777777" w:rsidR="00057D24" w:rsidRDefault="00057D24">
      <w:pPr>
        <w:rPr>
          <w:rFonts w:ascii="Times New Roman" w:eastAsia="Times New Roman" w:hAnsi="Times New Roman" w:cs="Times New Roman"/>
          <w:sz w:val="18"/>
          <w:szCs w:val="18"/>
        </w:rPr>
      </w:pPr>
    </w:p>
    <w:p w14:paraId="2860CA7D" w14:textId="77777777" w:rsidR="00057D24" w:rsidRDefault="0099550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PAYMENT OF TUITION</w:t>
      </w:r>
    </w:p>
    <w:p w14:paraId="2444EE69" w14:textId="77777777" w:rsidR="00057D24" w:rsidRDefault="0099550D">
      <w:pPr>
        <w:spacing w:line="240" w:lineRule="auto"/>
        <w:rPr>
          <w:rFonts w:ascii="Times New Roman" w:eastAsia="Times New Roman" w:hAnsi="Times New Roman" w:cs="Times New Roman"/>
        </w:rPr>
      </w:pPr>
      <w:r>
        <w:rPr>
          <w:rFonts w:ascii="Times New Roman" w:eastAsia="Times New Roman" w:hAnsi="Times New Roman" w:cs="Times New Roman"/>
        </w:rPr>
        <w:t>The district shall pay the tuition for up to ten (10) credit hours of post-secondary courses per academic term successfully completed by a qualified student and for which the student receives</w:t>
      </w:r>
      <w:r>
        <w:rPr>
          <w:rFonts w:ascii="Times New Roman" w:eastAsia="Times New Roman" w:hAnsi="Times New Roman" w:cs="Times New Roman"/>
        </w:rPr>
        <w:t xml:space="preserve"> high school credit. A student may enroll in up to ten (10) credit hours of post-secondary courses per academic term. </w:t>
      </w:r>
    </w:p>
    <w:p w14:paraId="037AF330" w14:textId="77777777" w:rsidR="00057D24" w:rsidRDefault="00057D24">
      <w:pPr>
        <w:spacing w:line="240" w:lineRule="auto"/>
        <w:rPr>
          <w:rFonts w:ascii="Times New Roman" w:eastAsia="Times New Roman" w:hAnsi="Times New Roman" w:cs="Times New Roman"/>
          <w:sz w:val="18"/>
          <w:szCs w:val="18"/>
        </w:rPr>
      </w:pPr>
    </w:p>
    <w:p w14:paraId="1ED01F07" w14:textId="77777777" w:rsidR="00057D24" w:rsidRDefault="0099550D">
      <w:pPr>
        <w:spacing w:line="240" w:lineRule="auto"/>
        <w:rPr>
          <w:rFonts w:ascii="Times New Roman" w:eastAsia="Times New Roman" w:hAnsi="Times New Roman" w:cs="Times New Roman"/>
        </w:rPr>
      </w:pPr>
      <w:r>
        <w:rPr>
          <w:rFonts w:ascii="Times New Roman" w:eastAsia="Times New Roman" w:hAnsi="Times New Roman" w:cs="Times New Roman"/>
        </w:rPr>
        <w:t>The institution of higher education may charge additional tuition and/or associated fees to the qualified student or the student’s paren</w:t>
      </w:r>
      <w:r>
        <w:rPr>
          <w:rFonts w:ascii="Times New Roman" w:eastAsia="Times New Roman" w:hAnsi="Times New Roman" w:cs="Times New Roman"/>
        </w:rPr>
        <w:t xml:space="preserve">t/guardian in addition to the tuition paid by the district. VHS does not pay for any additional tuition or course fees such as books, materials, lab fees, equipments, student fees, tax or insurance. </w:t>
      </w:r>
    </w:p>
    <w:p w14:paraId="314317ED" w14:textId="77777777" w:rsidR="00057D24" w:rsidRDefault="00057D24">
      <w:pPr>
        <w:spacing w:line="240" w:lineRule="auto"/>
        <w:rPr>
          <w:rFonts w:ascii="Times New Roman" w:eastAsia="Times New Roman" w:hAnsi="Times New Roman" w:cs="Times New Roman"/>
          <w:sz w:val="18"/>
          <w:szCs w:val="18"/>
        </w:rPr>
      </w:pPr>
    </w:p>
    <w:p w14:paraId="75F9A467" w14:textId="77777777" w:rsidR="00057D24" w:rsidRDefault="0099550D">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Prior to paying the tuition for any qualified student, </w:t>
      </w:r>
      <w:r>
        <w:rPr>
          <w:rFonts w:ascii="Times New Roman" w:eastAsia="Times New Roman" w:hAnsi="Times New Roman" w:cs="Times New Roman"/>
        </w:rPr>
        <w:t xml:space="preserve">the district shall require the student and student’s parent/guardian to sign an agreement stating </w:t>
      </w:r>
      <w:r>
        <w:rPr>
          <w:rFonts w:ascii="Times New Roman" w:eastAsia="Times New Roman" w:hAnsi="Times New Roman" w:cs="Times New Roman"/>
          <w:u w:val="single"/>
        </w:rPr>
        <w:t>if the student completes the course with a grade of a D or F or otherwise does not complete the post-secondary course for any reason without consent of the pr</w:t>
      </w:r>
      <w:r>
        <w:rPr>
          <w:rFonts w:ascii="Times New Roman" w:eastAsia="Times New Roman" w:hAnsi="Times New Roman" w:cs="Times New Roman"/>
          <w:u w:val="single"/>
        </w:rPr>
        <w:t xml:space="preserve">incipal of the high school in which the student is enrolled, the student and/or the student’s parent/guardian shall repay the amount of tuition paid by the district on the student’s behalf. </w:t>
      </w:r>
    </w:p>
    <w:p w14:paraId="0525044C" w14:textId="77777777" w:rsidR="00057D24" w:rsidRDefault="00057D24">
      <w:pPr>
        <w:rPr>
          <w:rFonts w:ascii="Times New Roman" w:eastAsia="Times New Roman" w:hAnsi="Times New Roman" w:cs="Times New Roman"/>
          <w:sz w:val="18"/>
          <w:szCs w:val="18"/>
        </w:rPr>
      </w:pPr>
    </w:p>
    <w:p w14:paraId="78229B44" w14:textId="77777777" w:rsidR="00057D24" w:rsidRDefault="0099550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TRANSPORTATION</w:t>
      </w:r>
    </w:p>
    <w:p w14:paraId="62AB80BA" w14:textId="77777777" w:rsidR="00057D24" w:rsidRDefault="0099550D">
      <w:pPr>
        <w:spacing w:line="240" w:lineRule="auto"/>
        <w:rPr>
          <w:rFonts w:ascii="Times New Roman" w:eastAsia="Times New Roman" w:hAnsi="Times New Roman" w:cs="Times New Roman"/>
        </w:rPr>
      </w:pPr>
      <w:r>
        <w:rPr>
          <w:rFonts w:ascii="Times New Roman" w:eastAsia="Times New Roman" w:hAnsi="Times New Roman" w:cs="Times New Roman"/>
        </w:rPr>
        <w:t>The district shall not provide or pay for the stu</w:t>
      </w:r>
      <w:r>
        <w:rPr>
          <w:rFonts w:ascii="Times New Roman" w:eastAsia="Times New Roman" w:hAnsi="Times New Roman" w:cs="Times New Roman"/>
        </w:rPr>
        <w:t>dent’s transportation to the institution of higher education. The district will not provide transportation to and from Valley High School other than the regular bus routes. The student assumes all responsibility and liability for transportation and transpo</w:t>
      </w:r>
      <w:r>
        <w:rPr>
          <w:rFonts w:ascii="Times New Roman" w:eastAsia="Times New Roman" w:hAnsi="Times New Roman" w:cs="Times New Roman"/>
        </w:rPr>
        <w:t xml:space="preserve">rtation costs. </w:t>
      </w:r>
    </w:p>
    <w:p w14:paraId="687657AE" w14:textId="77777777" w:rsidR="00057D24" w:rsidRDefault="00057D24">
      <w:pPr>
        <w:rPr>
          <w:rFonts w:ascii="Times New Roman" w:eastAsia="Times New Roman" w:hAnsi="Times New Roman" w:cs="Times New Roman"/>
          <w:sz w:val="18"/>
          <w:szCs w:val="18"/>
        </w:rPr>
      </w:pPr>
    </w:p>
    <w:p w14:paraId="1F0E8E92" w14:textId="77777777" w:rsidR="00057D24" w:rsidRDefault="0099550D">
      <w:pPr>
        <w:rPr>
          <w:rFonts w:ascii="Times New Roman" w:eastAsia="Times New Roman" w:hAnsi="Times New Roman" w:cs="Times New Roman"/>
        </w:rPr>
      </w:pPr>
      <w:r>
        <w:rPr>
          <w:rFonts w:ascii="Times New Roman" w:eastAsia="Times New Roman" w:hAnsi="Times New Roman" w:cs="Times New Roman"/>
          <w:b/>
          <w:sz w:val="24"/>
          <w:szCs w:val="24"/>
          <w:u w:val="single"/>
        </w:rPr>
        <w:t>REQUIREMENTS</w:t>
      </w:r>
    </w:p>
    <w:p w14:paraId="0C804126" w14:textId="77777777" w:rsidR="00057D24" w:rsidRDefault="0099550D">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Students </w:t>
      </w:r>
      <w:r>
        <w:rPr>
          <w:rFonts w:ascii="Times New Roman" w:eastAsia="Times New Roman" w:hAnsi="Times New Roman" w:cs="Times New Roman"/>
          <w:b/>
        </w:rPr>
        <w:t>must</w:t>
      </w:r>
      <w:r>
        <w:rPr>
          <w:rFonts w:ascii="Times New Roman" w:eastAsia="Times New Roman" w:hAnsi="Times New Roman" w:cs="Times New Roman"/>
        </w:rPr>
        <w:t xml:space="preserve"> be off campus during their “Aims Release” period. There are no exceptions. </w:t>
      </w:r>
    </w:p>
    <w:p w14:paraId="2F4FF492" w14:textId="77777777" w:rsidR="00057D24" w:rsidRDefault="0099550D">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student must have received approval for their academic plan of study (ICAP), and the courses selected must be consistent with the st</w:t>
      </w:r>
      <w:r>
        <w:rPr>
          <w:rFonts w:ascii="Times New Roman" w:eastAsia="Times New Roman" w:hAnsi="Times New Roman" w:cs="Times New Roman"/>
        </w:rPr>
        <w:t xml:space="preserve">udent’s ICAP. </w:t>
      </w:r>
    </w:p>
    <w:p w14:paraId="29664D7F" w14:textId="77777777" w:rsidR="00057D24" w:rsidRDefault="0099550D">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 student must complete the course approval form (this form) with all required signatures, and all required paperwork from the institution of higher education </w:t>
      </w:r>
      <w:r>
        <w:rPr>
          <w:rFonts w:ascii="Times New Roman" w:eastAsia="Times New Roman" w:hAnsi="Times New Roman" w:cs="Times New Roman"/>
          <w:b/>
        </w:rPr>
        <w:t>prior</w:t>
      </w:r>
      <w:r>
        <w:rPr>
          <w:rFonts w:ascii="Times New Roman" w:eastAsia="Times New Roman" w:hAnsi="Times New Roman" w:cs="Times New Roman"/>
        </w:rPr>
        <w:t xml:space="preserve"> to course enrollment. </w:t>
      </w:r>
    </w:p>
    <w:p w14:paraId="54B7CD6A" w14:textId="77777777" w:rsidR="00057D24" w:rsidRDefault="0099550D">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student must successfully complete the coursewo</w:t>
      </w:r>
      <w:r>
        <w:rPr>
          <w:rFonts w:ascii="Times New Roman" w:eastAsia="Times New Roman" w:hAnsi="Times New Roman" w:cs="Times New Roman"/>
        </w:rPr>
        <w:t xml:space="preserve">rk and provide proof of a </w:t>
      </w:r>
      <w:r>
        <w:rPr>
          <w:rFonts w:ascii="Times New Roman" w:eastAsia="Times New Roman" w:hAnsi="Times New Roman" w:cs="Times New Roman"/>
          <w:u w:val="single"/>
        </w:rPr>
        <w:t>passing grad</w:t>
      </w:r>
      <w:r>
        <w:rPr>
          <w:rFonts w:ascii="Times New Roman" w:eastAsia="Times New Roman" w:hAnsi="Times New Roman" w:cs="Times New Roman"/>
        </w:rPr>
        <w:t xml:space="preserve">e verified by a grade report or transcript. A grade of “D” or “F” or a withdraw/drop voids VHS’ responsibility in paying for course tuition. </w:t>
      </w:r>
    </w:p>
    <w:p w14:paraId="2A5031E7" w14:textId="77777777" w:rsidR="00057D24" w:rsidRDefault="0099550D">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courses(s) selected must represent advancement/enrichment learning oppor</w:t>
      </w:r>
      <w:r>
        <w:rPr>
          <w:rFonts w:ascii="Times New Roman" w:eastAsia="Times New Roman" w:hAnsi="Times New Roman" w:cs="Times New Roman"/>
        </w:rPr>
        <w:t xml:space="preserve">tunities. </w:t>
      </w:r>
    </w:p>
    <w:p w14:paraId="61972EF3" w14:textId="77777777" w:rsidR="00057D24" w:rsidRDefault="0099550D">
      <w:pPr>
        <w:numPr>
          <w:ilvl w:val="1"/>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Make-up or remedial courses are NOT eligible. </w:t>
      </w:r>
    </w:p>
    <w:p w14:paraId="7FF11DC7" w14:textId="77777777" w:rsidR="00057D24" w:rsidRDefault="0099550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 grades WILL be factored into the student’s GPA at VHS. The student may receive VHS equivalent credits for courses that are successfully completed with a passing grade, as follows:</w:t>
      </w:r>
    </w:p>
    <w:p w14:paraId="60106502" w14:textId="77777777" w:rsidR="00057D24" w:rsidRDefault="0099550D">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If the student does not complete the course and/pr completed the course with a grade of D or F, the student is responsible for reimbursing VHS for the tuition paid on the student’s behalf and the course tuition will be added to the student’s VHS fees.</w:t>
      </w:r>
    </w:p>
    <w:p w14:paraId="6FFFF888" w14:textId="77777777" w:rsidR="00057D24" w:rsidRDefault="009955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COMPLETE ALL INFORMATION ON BACK SIDE OF THIS FORM.**</w:t>
      </w:r>
    </w:p>
    <w:p w14:paraId="49EE6E72" w14:textId="77777777" w:rsidR="0099550D" w:rsidRDefault="0099550D">
      <w:pPr>
        <w:spacing w:line="240" w:lineRule="auto"/>
        <w:rPr>
          <w:rFonts w:ascii="Times New Roman" w:eastAsia="Times New Roman" w:hAnsi="Times New Roman" w:cs="Times New Roman"/>
          <w:b/>
          <w:sz w:val="24"/>
          <w:szCs w:val="24"/>
        </w:rPr>
      </w:pPr>
    </w:p>
    <w:p w14:paraId="5B0FDAC3" w14:textId="77777777" w:rsidR="00057D24" w:rsidRDefault="0099550D">
      <w:pPr>
        <w:spacing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STUDENT/PARENT INFORMATION</w:t>
      </w:r>
    </w:p>
    <w:p w14:paraId="0A485265" w14:textId="77777777" w:rsidR="00057D24" w:rsidRDefault="00057D24">
      <w:pPr>
        <w:spacing w:line="240" w:lineRule="auto"/>
        <w:rPr>
          <w:rFonts w:ascii="Times New Roman" w:eastAsia="Times New Roman" w:hAnsi="Times New Roman" w:cs="Times New Roman"/>
          <w:sz w:val="24"/>
          <w:szCs w:val="24"/>
        </w:rPr>
      </w:pPr>
    </w:p>
    <w:p w14:paraId="138DA138"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B6EA17C"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 NAME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GRADE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1E35D81B" w14:textId="77777777" w:rsidR="00057D24" w:rsidRDefault="00057D24">
      <w:pPr>
        <w:spacing w:line="240" w:lineRule="auto"/>
        <w:rPr>
          <w:rFonts w:ascii="Times New Roman" w:eastAsia="Times New Roman" w:hAnsi="Times New Roman" w:cs="Times New Roman"/>
          <w:sz w:val="18"/>
          <w:szCs w:val="18"/>
        </w:rPr>
      </w:pPr>
    </w:p>
    <w:p w14:paraId="12B05748"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14:paraId="121125F9"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PARENT/GUARDIAN NAME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PHONE NUMBER</w:t>
      </w:r>
    </w:p>
    <w:p w14:paraId="36EA7981" w14:textId="77777777" w:rsidR="00057D24" w:rsidRDefault="00057D24">
      <w:pPr>
        <w:spacing w:line="240" w:lineRule="auto"/>
        <w:rPr>
          <w:rFonts w:ascii="Times New Roman" w:eastAsia="Times New Roman" w:hAnsi="Times New Roman" w:cs="Times New Roman"/>
          <w:sz w:val="18"/>
          <w:szCs w:val="18"/>
        </w:rPr>
      </w:pPr>
    </w:p>
    <w:p w14:paraId="5C441E9B"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C570ADB"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CITY</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STATE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ZIP CODE</w:t>
      </w:r>
    </w:p>
    <w:p w14:paraId="724858A2" w14:textId="77777777" w:rsidR="00057D24" w:rsidRDefault="00057D24">
      <w:pPr>
        <w:spacing w:line="240" w:lineRule="auto"/>
        <w:rPr>
          <w:rFonts w:ascii="Times New Roman" w:eastAsia="Times New Roman" w:hAnsi="Times New Roman" w:cs="Times New Roman"/>
          <w:sz w:val="18"/>
          <w:szCs w:val="18"/>
        </w:rPr>
      </w:pPr>
    </w:p>
    <w:p w14:paraId="5C7D4054" w14:textId="77777777" w:rsidR="00057D24" w:rsidRDefault="00057D24">
      <w:pPr>
        <w:spacing w:line="240" w:lineRule="auto"/>
        <w:rPr>
          <w:rFonts w:ascii="Times New Roman" w:eastAsia="Times New Roman" w:hAnsi="Times New Roman" w:cs="Times New Roman"/>
          <w:sz w:val="18"/>
          <w:szCs w:val="18"/>
        </w:rPr>
      </w:pPr>
    </w:p>
    <w:p w14:paraId="4C19AB8F" w14:textId="77777777" w:rsidR="00057D24" w:rsidRDefault="0099550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INFORMATION</w:t>
      </w:r>
    </w:p>
    <w:p w14:paraId="0FD76D03" w14:textId="77777777" w:rsidR="00057D24" w:rsidRDefault="00057D24">
      <w:pPr>
        <w:spacing w:line="240" w:lineRule="auto"/>
        <w:rPr>
          <w:rFonts w:ascii="Times New Roman" w:eastAsia="Times New Roman" w:hAnsi="Times New Roman" w:cs="Times New Roman"/>
          <w:b/>
          <w:sz w:val="24"/>
          <w:szCs w:val="24"/>
        </w:rPr>
      </w:pPr>
    </w:p>
    <w:p w14:paraId="567DBA52"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w:t>
      </w:r>
    </w:p>
    <w:p w14:paraId="3061B867"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INSTITUTION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SEMESTER/YEAR</w:t>
      </w:r>
    </w:p>
    <w:p w14:paraId="2FEC0E60" w14:textId="77777777" w:rsidR="00057D24" w:rsidRDefault="00057D24">
      <w:pPr>
        <w:spacing w:line="240" w:lineRule="auto"/>
        <w:rPr>
          <w:rFonts w:ascii="Times New Roman" w:eastAsia="Times New Roman" w:hAnsi="Times New Roman" w:cs="Times New Roman"/>
          <w:sz w:val="18"/>
          <w:szCs w:val="18"/>
        </w:rPr>
      </w:pPr>
    </w:p>
    <w:p w14:paraId="0DF0533E" w14:textId="77777777" w:rsidR="00057D24" w:rsidRDefault="00057D24">
      <w:pPr>
        <w:spacing w:line="240" w:lineRule="auto"/>
        <w:rPr>
          <w:rFonts w:ascii="Times New Roman" w:eastAsia="Times New Roman" w:hAnsi="Times New Roman" w:cs="Times New Roman"/>
          <w:sz w:val="18"/>
          <w:szCs w:val="18"/>
        </w:rPr>
      </w:pPr>
    </w:p>
    <w:p w14:paraId="57B6273F"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20C7ECC"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COURSE TITLE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COURSE NUMBER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CREDIT HOURS</w:t>
      </w:r>
    </w:p>
    <w:p w14:paraId="34690298" w14:textId="77777777" w:rsidR="00057D24" w:rsidRDefault="00057D24">
      <w:pPr>
        <w:spacing w:line="240" w:lineRule="auto"/>
        <w:rPr>
          <w:rFonts w:ascii="Times New Roman" w:eastAsia="Times New Roman" w:hAnsi="Times New Roman" w:cs="Times New Roman"/>
          <w:sz w:val="18"/>
          <w:szCs w:val="18"/>
        </w:rPr>
      </w:pPr>
    </w:p>
    <w:p w14:paraId="3B955AB0" w14:textId="77777777" w:rsidR="00057D24" w:rsidRDefault="0099550D">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FOR SCHOOL USE ONLY: </w:t>
      </w:r>
      <w:r>
        <w:rPr>
          <w:rFonts w:ascii="Times New Roman" w:eastAsia="Times New Roman" w:hAnsi="Times New Roman" w:cs="Times New Roman"/>
          <w:sz w:val="20"/>
          <w:szCs w:val="20"/>
        </w:rPr>
        <w:t>ELIGIBLE FOR REIMBURSEMENT?   YES       NO</w:t>
      </w:r>
    </w:p>
    <w:p w14:paraId="6BC4D7C5" w14:textId="77777777" w:rsidR="00057D24" w:rsidRDefault="00057D24">
      <w:pPr>
        <w:spacing w:line="240" w:lineRule="auto"/>
        <w:rPr>
          <w:rFonts w:ascii="Times New Roman" w:eastAsia="Times New Roman" w:hAnsi="Times New Roman" w:cs="Times New Roman"/>
          <w:sz w:val="20"/>
          <w:szCs w:val="20"/>
        </w:rPr>
      </w:pPr>
    </w:p>
    <w:p w14:paraId="7996857E" w14:textId="77777777" w:rsidR="00057D24" w:rsidRDefault="0099550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______________________________________________________________________________</w:t>
      </w:r>
    </w:p>
    <w:p w14:paraId="1E8C2664"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COURSE TITLE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COURSE NUMBER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CREDIT HOURS</w:t>
      </w:r>
    </w:p>
    <w:p w14:paraId="01A9884C" w14:textId="77777777" w:rsidR="00057D24" w:rsidRDefault="00057D24">
      <w:pPr>
        <w:spacing w:line="240" w:lineRule="auto"/>
        <w:rPr>
          <w:rFonts w:ascii="Times New Roman" w:eastAsia="Times New Roman" w:hAnsi="Times New Roman" w:cs="Times New Roman"/>
          <w:sz w:val="18"/>
          <w:szCs w:val="18"/>
        </w:rPr>
      </w:pPr>
    </w:p>
    <w:p w14:paraId="5FDE8767" w14:textId="77777777" w:rsidR="00057D24" w:rsidRDefault="0099550D">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FOR SCHOOL USE ONLY: </w:t>
      </w:r>
      <w:r>
        <w:rPr>
          <w:rFonts w:ascii="Times New Roman" w:eastAsia="Times New Roman" w:hAnsi="Times New Roman" w:cs="Times New Roman"/>
          <w:sz w:val="20"/>
          <w:szCs w:val="20"/>
        </w:rPr>
        <w:t>ELIGIBLE FOR REIMBURSEMENT?   YES       NO</w:t>
      </w:r>
    </w:p>
    <w:p w14:paraId="76FD524F" w14:textId="77777777" w:rsidR="00057D24" w:rsidRDefault="00057D24">
      <w:pPr>
        <w:spacing w:line="240" w:lineRule="auto"/>
        <w:ind w:left="720"/>
        <w:rPr>
          <w:rFonts w:ascii="Times New Roman" w:eastAsia="Times New Roman" w:hAnsi="Times New Roman" w:cs="Times New Roman"/>
          <w:sz w:val="20"/>
          <w:szCs w:val="20"/>
        </w:rPr>
      </w:pPr>
    </w:p>
    <w:p w14:paraId="6F4B8879" w14:textId="77777777" w:rsidR="00057D24" w:rsidRDefault="0099550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_____________________________________________________________________________</w:t>
      </w:r>
    </w:p>
    <w:p w14:paraId="3FBF79D3"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COURSE TITLE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COURSE NUMBER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CREDIT HOURS</w:t>
      </w:r>
    </w:p>
    <w:p w14:paraId="2FB174D6" w14:textId="77777777" w:rsidR="00057D24" w:rsidRDefault="00057D24">
      <w:pPr>
        <w:spacing w:line="240" w:lineRule="auto"/>
        <w:rPr>
          <w:rFonts w:ascii="Times New Roman" w:eastAsia="Times New Roman" w:hAnsi="Times New Roman" w:cs="Times New Roman"/>
          <w:sz w:val="18"/>
          <w:szCs w:val="18"/>
        </w:rPr>
      </w:pPr>
    </w:p>
    <w:p w14:paraId="45DBFFC5" w14:textId="77777777" w:rsidR="00057D24" w:rsidRDefault="0099550D">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FOR SCHOOL USE ONLY: </w:t>
      </w:r>
      <w:r>
        <w:rPr>
          <w:rFonts w:ascii="Times New Roman" w:eastAsia="Times New Roman" w:hAnsi="Times New Roman" w:cs="Times New Roman"/>
          <w:sz w:val="20"/>
          <w:szCs w:val="20"/>
        </w:rPr>
        <w:t>ELIGIBLE FOR REIMBURSEMENT?   YES       NO</w:t>
      </w:r>
    </w:p>
    <w:p w14:paraId="23F01417" w14:textId="77777777" w:rsidR="00057D24" w:rsidRDefault="00057D24">
      <w:pPr>
        <w:spacing w:line="240" w:lineRule="auto"/>
        <w:ind w:left="720"/>
        <w:rPr>
          <w:rFonts w:ascii="Times New Roman" w:eastAsia="Times New Roman" w:hAnsi="Times New Roman" w:cs="Times New Roman"/>
          <w:sz w:val="20"/>
          <w:szCs w:val="20"/>
        </w:rPr>
      </w:pPr>
    </w:p>
    <w:p w14:paraId="4C3F82EF" w14:textId="77777777" w:rsidR="00057D24" w:rsidRDefault="0099550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w:t>
      </w:r>
      <w:r>
        <w:rPr>
          <w:rFonts w:ascii="Times New Roman" w:eastAsia="Times New Roman" w:hAnsi="Times New Roman" w:cs="Times New Roman"/>
          <w:sz w:val="24"/>
          <w:szCs w:val="24"/>
        </w:rPr>
        <w:t>______________</w:t>
      </w:r>
    </w:p>
    <w:p w14:paraId="3B8ED6BA"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COURSE TITLE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COURSE NUMBER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CREDIT HOURS</w:t>
      </w:r>
    </w:p>
    <w:p w14:paraId="71D0777B" w14:textId="77777777" w:rsidR="00057D24" w:rsidRDefault="00057D24">
      <w:pPr>
        <w:spacing w:line="240" w:lineRule="auto"/>
        <w:rPr>
          <w:rFonts w:ascii="Times New Roman" w:eastAsia="Times New Roman" w:hAnsi="Times New Roman" w:cs="Times New Roman"/>
          <w:sz w:val="18"/>
          <w:szCs w:val="18"/>
        </w:rPr>
      </w:pPr>
    </w:p>
    <w:p w14:paraId="6584A8AF" w14:textId="77777777" w:rsidR="00057D24" w:rsidRDefault="0099550D">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FOR SCHOOL USE ONLY: </w:t>
      </w:r>
      <w:r>
        <w:rPr>
          <w:rFonts w:ascii="Times New Roman" w:eastAsia="Times New Roman" w:hAnsi="Times New Roman" w:cs="Times New Roman"/>
          <w:sz w:val="20"/>
          <w:szCs w:val="20"/>
        </w:rPr>
        <w:t>ELIGIBLE FOR REIMBURSEMENT?   YES       NO</w:t>
      </w:r>
    </w:p>
    <w:p w14:paraId="2D483D48" w14:textId="77777777" w:rsidR="00057D24" w:rsidRDefault="00057D24">
      <w:pPr>
        <w:spacing w:line="240" w:lineRule="auto"/>
        <w:rPr>
          <w:rFonts w:ascii="Times New Roman" w:eastAsia="Times New Roman" w:hAnsi="Times New Roman" w:cs="Times New Roman"/>
          <w:sz w:val="24"/>
          <w:szCs w:val="24"/>
        </w:rPr>
      </w:pPr>
    </w:p>
    <w:p w14:paraId="4763C8B9"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form, you agree to follow the stated guidelines and responsibilities. </w:t>
      </w:r>
    </w:p>
    <w:p w14:paraId="5A184BAE" w14:textId="77777777" w:rsidR="00057D24" w:rsidRDefault="00057D24">
      <w:pPr>
        <w:spacing w:line="240" w:lineRule="auto"/>
        <w:rPr>
          <w:rFonts w:ascii="Times New Roman" w:eastAsia="Times New Roman" w:hAnsi="Times New Roman" w:cs="Times New Roman"/>
          <w:sz w:val="24"/>
          <w:szCs w:val="24"/>
        </w:rPr>
      </w:pPr>
    </w:p>
    <w:p w14:paraId="711C3051"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_________________________________________</w:t>
      </w:r>
    </w:p>
    <w:p w14:paraId="61769905"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SIGNATURE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1DD94FED" w14:textId="77777777" w:rsidR="00057D24" w:rsidRDefault="00057D24">
      <w:pPr>
        <w:spacing w:line="240" w:lineRule="auto"/>
        <w:rPr>
          <w:rFonts w:ascii="Times New Roman" w:eastAsia="Times New Roman" w:hAnsi="Times New Roman" w:cs="Times New Roman"/>
          <w:sz w:val="18"/>
          <w:szCs w:val="18"/>
        </w:rPr>
      </w:pPr>
    </w:p>
    <w:p w14:paraId="34DBFB49"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643DE3B"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PARENT/GUARDIAN’S SIGNATURE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24B17EE9" w14:textId="77777777" w:rsidR="00057D24" w:rsidRDefault="00057D24">
      <w:pPr>
        <w:spacing w:line="240" w:lineRule="auto"/>
        <w:rPr>
          <w:rFonts w:ascii="Times New Roman" w:eastAsia="Times New Roman" w:hAnsi="Times New Roman" w:cs="Times New Roman"/>
          <w:sz w:val="18"/>
          <w:szCs w:val="18"/>
        </w:rPr>
      </w:pPr>
    </w:p>
    <w:p w14:paraId="485E85B0"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_______________</w:t>
      </w:r>
    </w:p>
    <w:p w14:paraId="6D3B90FE"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COUNSELOR’S SIGNATURE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21365B3C" w14:textId="77777777" w:rsidR="00057D24" w:rsidRDefault="00057D24">
      <w:pPr>
        <w:spacing w:line="240" w:lineRule="auto"/>
        <w:rPr>
          <w:rFonts w:ascii="Times New Roman" w:eastAsia="Times New Roman" w:hAnsi="Times New Roman" w:cs="Times New Roman"/>
          <w:sz w:val="20"/>
          <w:szCs w:val="20"/>
        </w:rPr>
      </w:pPr>
    </w:p>
    <w:p w14:paraId="3D56C31F" w14:textId="77777777" w:rsidR="00057D24" w:rsidRDefault="009955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4884A30" w14:textId="77777777" w:rsidR="00057D24" w:rsidRDefault="0099550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PRINCIPAL’S SIGNATURE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sectPr w:rsidR="00057D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177B2"/>
    <w:multiLevelType w:val="multilevel"/>
    <w:tmpl w:val="63842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057D24"/>
    <w:rsid w:val="00057D24"/>
    <w:rsid w:val="009955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236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Macintosh Word</Application>
  <DocSecurity>0</DocSecurity>
  <Lines>37</Lines>
  <Paragraphs>10</Paragraphs>
  <ScaleCrop>false</ScaleCrop>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Patterson</cp:lastModifiedBy>
  <cp:revision>2</cp:revision>
  <dcterms:created xsi:type="dcterms:W3CDTF">2018-09-24T19:50:00Z</dcterms:created>
  <dcterms:modified xsi:type="dcterms:W3CDTF">2018-09-24T19:50:00Z</dcterms:modified>
</cp:coreProperties>
</file>