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A7180" w14:textId="07CD4760" w:rsidR="00597E70" w:rsidRDefault="00642477" w:rsidP="000850E8">
      <w:pPr>
        <w:jc w:val="center"/>
        <w:rPr>
          <w:b/>
        </w:rPr>
      </w:pPr>
      <w:bookmarkStart w:id="0" w:name="_GoBack"/>
      <w:bookmarkEnd w:id="0"/>
      <w:proofErr w:type="gramStart"/>
      <w:r w:rsidRPr="006E07BE">
        <w:rPr>
          <w:sz w:val="36"/>
          <w:szCs w:val="36"/>
        </w:rPr>
        <w:t>So</w:t>
      </w:r>
      <w:proofErr w:type="gramEnd"/>
      <w:r w:rsidRPr="006E07BE">
        <w:rPr>
          <w:sz w:val="36"/>
          <w:szCs w:val="36"/>
        </w:rPr>
        <w:t xml:space="preserve"> you’re ta</w:t>
      </w:r>
      <w:r w:rsidR="00DA3E75">
        <w:rPr>
          <w:sz w:val="36"/>
          <w:szCs w:val="36"/>
        </w:rPr>
        <w:t>king a college class</w:t>
      </w:r>
      <w:r w:rsidRPr="006E07BE">
        <w:rPr>
          <w:sz w:val="36"/>
          <w:szCs w:val="36"/>
        </w:rPr>
        <w:t>…</w:t>
      </w:r>
      <w:r w:rsidR="00DA3E75" w:rsidRPr="00DA3E75">
        <w:rPr>
          <w:b/>
          <w:sz w:val="36"/>
          <w:szCs w:val="36"/>
        </w:rPr>
        <w:t xml:space="preserve"> </w:t>
      </w:r>
      <w:r w:rsidR="00DA3E75">
        <w:rPr>
          <w:b/>
          <w:sz w:val="36"/>
          <w:szCs w:val="36"/>
        </w:rPr>
        <w:t>n</w:t>
      </w:r>
      <w:r w:rsidR="00DA3E75" w:rsidRPr="006E07BE">
        <w:rPr>
          <w:b/>
          <w:sz w:val="36"/>
          <w:szCs w:val="36"/>
        </w:rPr>
        <w:t>ow what?</w:t>
      </w:r>
    </w:p>
    <w:p w14:paraId="6937EE50" w14:textId="77777777" w:rsidR="000850E8" w:rsidRPr="000850E8" w:rsidRDefault="000850E8" w:rsidP="000850E8">
      <w:pPr>
        <w:jc w:val="center"/>
      </w:pPr>
    </w:p>
    <w:p w14:paraId="795A900F" w14:textId="41DCE424" w:rsidR="00642477" w:rsidRPr="006255DF" w:rsidRDefault="00DD572F" w:rsidP="0012458F">
      <w:pPr>
        <w:jc w:val="center"/>
        <w:rPr>
          <w:b/>
          <w:i/>
          <w:color w:val="000000" w:themeColor="text1"/>
        </w:rPr>
      </w:pPr>
      <w:r w:rsidRPr="006255DF">
        <w:rPr>
          <w:b/>
          <w:i/>
          <w:color w:val="000000" w:themeColor="text1"/>
        </w:rPr>
        <w:t xml:space="preserve">You </w:t>
      </w:r>
      <w:r w:rsidR="00320FC7" w:rsidRPr="006255DF">
        <w:rPr>
          <w:b/>
          <w:i/>
          <w:color w:val="000000" w:themeColor="text1"/>
        </w:rPr>
        <w:t>can</w:t>
      </w:r>
      <w:r w:rsidR="00D043FF" w:rsidRPr="006255DF">
        <w:rPr>
          <w:b/>
          <w:i/>
          <w:color w:val="000000" w:themeColor="text1"/>
        </w:rPr>
        <w:t xml:space="preserve"> pick</w:t>
      </w:r>
      <w:r w:rsidRPr="006255DF">
        <w:rPr>
          <w:b/>
          <w:i/>
          <w:color w:val="000000" w:themeColor="text1"/>
        </w:rPr>
        <w:t xml:space="preserve"> up your laptop </w:t>
      </w:r>
      <w:r w:rsidR="00597E70" w:rsidRPr="006255DF">
        <w:rPr>
          <w:b/>
          <w:i/>
          <w:color w:val="000000" w:themeColor="text1"/>
        </w:rPr>
        <w:t>early so you</w:t>
      </w:r>
      <w:r w:rsidR="000850E8" w:rsidRPr="006255DF">
        <w:rPr>
          <w:b/>
          <w:i/>
          <w:color w:val="000000" w:themeColor="text1"/>
        </w:rPr>
        <w:t xml:space="preserve"> can start your Aims class before we come back to school. Mr. Dalgliesh will send out a message with this date and time.</w:t>
      </w:r>
    </w:p>
    <w:p w14:paraId="1FCBB9FA" w14:textId="77777777" w:rsidR="00597E70" w:rsidRDefault="00597E70" w:rsidP="00DD572F"/>
    <w:p w14:paraId="225578F3" w14:textId="77D62516" w:rsidR="00642477" w:rsidRDefault="00886665" w:rsidP="00FC12F0">
      <w:r>
        <w:rPr>
          <w:b/>
        </w:rPr>
        <w:t>First…</w:t>
      </w:r>
      <w:r w:rsidR="00422E96">
        <w:t>Make sure you know how to log</w:t>
      </w:r>
      <w:r w:rsidR="002E5035">
        <w:t xml:space="preserve"> </w:t>
      </w:r>
      <w:r w:rsidR="009F6653">
        <w:t>in</w:t>
      </w:r>
      <w:r w:rsidR="00422E96">
        <w:t>to Aims to access your class!</w:t>
      </w:r>
    </w:p>
    <w:p w14:paraId="6E4B74BE" w14:textId="1BEC256C" w:rsidR="00422E96" w:rsidRDefault="00422E96" w:rsidP="00FC12F0">
      <w:pPr>
        <w:pStyle w:val="ListParagraph"/>
        <w:numPr>
          <w:ilvl w:val="0"/>
          <w:numId w:val="1"/>
        </w:numPr>
      </w:pPr>
      <w:r>
        <w:t>Go to Aims.edu</w:t>
      </w:r>
      <w:r w:rsidR="009F6653">
        <w:t>.</w:t>
      </w:r>
    </w:p>
    <w:p w14:paraId="76CB7C2F" w14:textId="2192E872" w:rsidR="00422E96" w:rsidRDefault="00422E96" w:rsidP="00FC12F0">
      <w:pPr>
        <w:pStyle w:val="ListParagraph"/>
        <w:numPr>
          <w:ilvl w:val="0"/>
          <w:numId w:val="1"/>
        </w:numPr>
      </w:pPr>
      <w:r>
        <w:t xml:space="preserve">Click “my aims login” </w:t>
      </w:r>
      <w:r w:rsidR="009F6653">
        <w:t>at</w:t>
      </w:r>
      <w:r>
        <w:t xml:space="preserve"> the top</w:t>
      </w:r>
      <w:r w:rsidR="009F6653">
        <w:t>,</w:t>
      </w:r>
      <w:r>
        <w:t xml:space="preserve"> right of the page</w:t>
      </w:r>
      <w:r w:rsidR="009F6653">
        <w:t>.</w:t>
      </w:r>
    </w:p>
    <w:p w14:paraId="55712CFD" w14:textId="355262EE" w:rsidR="00422E96" w:rsidRDefault="009F6653" w:rsidP="00FC12F0">
      <w:pPr>
        <w:pStyle w:val="ListParagraph"/>
        <w:numPr>
          <w:ilvl w:val="0"/>
          <w:numId w:val="1"/>
        </w:numPr>
      </w:pPr>
      <w:r>
        <w:t>Enter y</w:t>
      </w:r>
      <w:r w:rsidR="00422E96">
        <w:t>our username</w:t>
      </w:r>
      <w:r>
        <w:t>. This</w:t>
      </w:r>
      <w:r w:rsidR="00422E96">
        <w:t xml:space="preserve"> should be your last name or part of your last name, the first initial of your first name and potentially a number</w:t>
      </w:r>
      <w:r w:rsidR="00825984">
        <w:t xml:space="preserve"> (if you forgo</w:t>
      </w:r>
      <w:r>
        <w:t>t this, follow steps in #4</w:t>
      </w:r>
      <w:r w:rsidR="00825984">
        <w:t xml:space="preserve"> below</w:t>
      </w:r>
      <w:r w:rsidR="00E24288">
        <w:t xml:space="preserve"> or call the </w:t>
      </w:r>
      <w:r w:rsidR="00B261D0">
        <w:t xml:space="preserve">phone </w:t>
      </w:r>
      <w:r w:rsidR="00E24288">
        <w:t xml:space="preserve">number </w:t>
      </w:r>
      <w:r w:rsidR="008F63FB">
        <w:t>in #4 to ask for</w:t>
      </w:r>
      <w:r w:rsidR="00B261D0">
        <w:t xml:space="preserve"> your username</w:t>
      </w:r>
      <w:r w:rsidR="00825984">
        <w:t>)</w:t>
      </w:r>
      <w:r>
        <w:t>.</w:t>
      </w:r>
    </w:p>
    <w:p w14:paraId="04C21762" w14:textId="202FD0E3" w:rsidR="00422E96" w:rsidRDefault="009F6653" w:rsidP="00932C08">
      <w:pPr>
        <w:pStyle w:val="ListParagraph"/>
        <w:numPr>
          <w:ilvl w:val="0"/>
          <w:numId w:val="1"/>
        </w:numPr>
      </w:pPr>
      <w:r>
        <w:t>Enter your password. I</w:t>
      </w:r>
      <w:r w:rsidR="00422E96">
        <w:t>f you do not know your password, click on the “reset password” button below</w:t>
      </w:r>
      <w:r w:rsidR="00932C08">
        <w:t xml:space="preserve"> the “login” button</w:t>
      </w:r>
      <w:r w:rsidR="00825984">
        <w:t xml:space="preserve"> and follow the directions. If you do not</w:t>
      </w:r>
      <w:r w:rsidR="00E973D0">
        <w:t xml:space="preserve"> know your Aims number</w:t>
      </w:r>
      <w:r w:rsidR="00825984">
        <w:t xml:space="preserve">, call (970) 339-6380 and ask for help finding your Aims ID. </w:t>
      </w:r>
    </w:p>
    <w:p w14:paraId="17C3A4A9" w14:textId="77777777" w:rsidR="00913775" w:rsidRDefault="00913775" w:rsidP="00FC12F0"/>
    <w:p w14:paraId="4E872E50" w14:textId="4152924E" w:rsidR="00825984" w:rsidRDefault="00A3243D" w:rsidP="00FC12F0">
      <w:r>
        <w:t xml:space="preserve">Once you </w:t>
      </w:r>
      <w:proofErr w:type="gramStart"/>
      <w:r>
        <w:t>are able to</w:t>
      </w:r>
      <w:proofErr w:type="gramEnd"/>
      <w:r>
        <w:t xml:space="preserve"> log in to your account</w:t>
      </w:r>
      <w:r w:rsidR="002E5035">
        <w:t>, look through the syllabus for your class (could be located under content or syllabus, depending on where the teacher has put it), write down due dates so you can keep track of them</w:t>
      </w:r>
      <w:r w:rsidR="005F61E1">
        <w:t>,</w:t>
      </w:r>
      <w:r w:rsidR="007B4E0B">
        <w:t xml:space="preserve"> and</w:t>
      </w:r>
      <w:r w:rsidR="005F61E1">
        <w:t xml:space="preserve"> </w:t>
      </w:r>
      <w:r w:rsidR="00612E67">
        <w:t xml:space="preserve">explore </w:t>
      </w:r>
      <w:r w:rsidR="007B4E0B">
        <w:t>the website so you can start to feel comfortable with it.</w:t>
      </w:r>
    </w:p>
    <w:p w14:paraId="1237E0C7" w14:textId="77777777" w:rsidR="007B4E0B" w:rsidRDefault="007B4E0B" w:rsidP="007B4E0B"/>
    <w:p w14:paraId="236AC928" w14:textId="32AE2C77" w:rsidR="004218F1" w:rsidRDefault="007B4E0B" w:rsidP="007B4E0B">
      <w:r w:rsidRPr="005F25BA">
        <w:rPr>
          <w:b/>
          <w:i/>
        </w:rPr>
        <w:t>Textbooks:</w:t>
      </w:r>
      <w:r>
        <w:t xml:space="preserve"> You may need to </w:t>
      </w:r>
      <w:r w:rsidR="003D087C">
        <w:t xml:space="preserve">purchase a textbook </w:t>
      </w:r>
      <w:r w:rsidR="0019062F">
        <w:t xml:space="preserve">for your class and Valley </w:t>
      </w:r>
      <w:r w:rsidR="0019062F">
        <w:rPr>
          <w:b/>
        </w:rPr>
        <w:t>does not</w:t>
      </w:r>
      <w:r w:rsidR="0019062F">
        <w:t xml:space="preserve"> pay for your books. </w:t>
      </w:r>
      <w:r w:rsidR="004218F1">
        <w:t xml:space="preserve">If paying for textbooks is going to be an issue due to financial hardship, please speak with one of the counselors. </w:t>
      </w:r>
      <w:proofErr w:type="gramStart"/>
      <w:r w:rsidR="004218F1">
        <w:t>In order to</w:t>
      </w:r>
      <w:proofErr w:type="gramEnd"/>
      <w:r w:rsidR="004218F1">
        <w:t xml:space="preserve"> find your textbooks, follow the steps below:</w:t>
      </w:r>
    </w:p>
    <w:p w14:paraId="61B332BB" w14:textId="331013E8" w:rsidR="004218F1" w:rsidRDefault="004218F1" w:rsidP="004218F1">
      <w:pPr>
        <w:pStyle w:val="ListParagraph"/>
        <w:numPr>
          <w:ilvl w:val="0"/>
          <w:numId w:val="3"/>
        </w:numPr>
      </w:pPr>
      <w:r>
        <w:t>Go to aims.bncollege.com</w:t>
      </w:r>
      <w:r w:rsidR="00743FE1">
        <w:t>.</w:t>
      </w:r>
    </w:p>
    <w:p w14:paraId="18159A3A" w14:textId="0B51ABB7" w:rsidR="004218F1" w:rsidRDefault="004218F1" w:rsidP="004218F1">
      <w:pPr>
        <w:pStyle w:val="ListParagraph"/>
        <w:numPr>
          <w:ilvl w:val="0"/>
          <w:numId w:val="3"/>
        </w:numPr>
      </w:pPr>
      <w:r>
        <w:t>Click on the “textbooks” tab on the top left of the page. The page should say, “Find course materials</w:t>
      </w:r>
      <w:r w:rsidR="00743FE1">
        <w:t>.”</w:t>
      </w:r>
    </w:p>
    <w:p w14:paraId="0D0EFC93" w14:textId="58EBA575" w:rsidR="004218F1" w:rsidRDefault="004218F1" w:rsidP="004218F1">
      <w:pPr>
        <w:pStyle w:val="ListParagraph"/>
        <w:numPr>
          <w:ilvl w:val="0"/>
          <w:numId w:val="3"/>
        </w:numPr>
      </w:pPr>
      <w:r>
        <w:t xml:space="preserve">The </w:t>
      </w:r>
      <w:r w:rsidR="00743FE1">
        <w:t>“</w:t>
      </w:r>
      <w:r>
        <w:t>term</w:t>
      </w:r>
      <w:r w:rsidR="00743FE1">
        <w:t>”</w:t>
      </w:r>
      <w:r>
        <w:t xml:space="preserve"> should be “Fall 2018</w:t>
      </w:r>
      <w:r w:rsidR="00743FE1">
        <w:t>.</w:t>
      </w:r>
      <w:r>
        <w:t>”</w:t>
      </w:r>
    </w:p>
    <w:p w14:paraId="63F8F6E5" w14:textId="1EEB0A0D" w:rsidR="004218F1" w:rsidRDefault="004218F1" w:rsidP="004218F1">
      <w:pPr>
        <w:pStyle w:val="ListParagraph"/>
        <w:numPr>
          <w:ilvl w:val="0"/>
          <w:numId w:val="3"/>
        </w:numPr>
      </w:pPr>
      <w:r>
        <w:t xml:space="preserve">The </w:t>
      </w:r>
      <w:r w:rsidR="00743FE1">
        <w:t>“</w:t>
      </w:r>
      <w:r>
        <w:t>department</w:t>
      </w:r>
      <w:r w:rsidR="00743FE1">
        <w:t>”</w:t>
      </w:r>
      <w:r>
        <w:t xml:space="preserve"> is based on your class. For example, Psychology de</w:t>
      </w:r>
      <w:r w:rsidR="00F12B5F">
        <w:t>partment would be PSY, b</w:t>
      </w:r>
      <w:r>
        <w:t>us</w:t>
      </w:r>
      <w:r w:rsidR="00D33816">
        <w:t xml:space="preserve">iness department would be BUS, etc. </w:t>
      </w:r>
      <w:r w:rsidR="00F12B5F">
        <w:t>If you do not know what the course department is, y</w:t>
      </w:r>
      <w:r>
        <w:t xml:space="preserve">ou can find this </w:t>
      </w:r>
      <w:r w:rsidR="00F12B5F">
        <w:t>under the catalog/schedule on the main aims page</w:t>
      </w:r>
      <w:r w:rsidR="003A0C0D">
        <w:t xml:space="preserve"> (see image below).</w:t>
      </w:r>
    </w:p>
    <w:p w14:paraId="6E417D16" w14:textId="4A8DADFC" w:rsidR="00F12B5F" w:rsidRDefault="00F12B5F" w:rsidP="004218F1">
      <w:pPr>
        <w:pStyle w:val="ListParagraph"/>
        <w:numPr>
          <w:ilvl w:val="0"/>
          <w:numId w:val="3"/>
        </w:numPr>
      </w:pPr>
      <w:r>
        <w:t xml:space="preserve">The </w:t>
      </w:r>
      <w:r w:rsidR="00D33816">
        <w:t>“</w:t>
      </w:r>
      <w:r>
        <w:t>course</w:t>
      </w:r>
      <w:r w:rsidR="00D33816">
        <w:t>”</w:t>
      </w:r>
      <w:r>
        <w:t xml:space="preserve"> will be the number associated with the class you are taking. For example, Into to Business would be BUS 115, meaning you would select</w:t>
      </w:r>
      <w:r w:rsidR="00D33816">
        <w:t xml:space="preserve"> 115 for</w:t>
      </w:r>
      <w:r>
        <w:t xml:space="preserve"> t</w:t>
      </w:r>
      <w:r w:rsidR="003A0C0D">
        <w:t>he course number (see image below).</w:t>
      </w:r>
    </w:p>
    <w:p w14:paraId="1462665A" w14:textId="58048E7D" w:rsidR="005F25BA" w:rsidRDefault="00F12B5F" w:rsidP="002C55A7">
      <w:pPr>
        <w:pStyle w:val="ListParagraph"/>
        <w:numPr>
          <w:ilvl w:val="0"/>
          <w:numId w:val="3"/>
        </w:numPr>
      </w:pPr>
      <w:r>
        <w:t xml:space="preserve">The </w:t>
      </w:r>
      <w:r w:rsidR="00D33816">
        <w:t>“</w:t>
      </w:r>
      <w:r>
        <w:t>section</w:t>
      </w:r>
      <w:r w:rsidR="00D33816">
        <w:t>”</w:t>
      </w:r>
      <w:r>
        <w:t xml:space="preserve"> will be </w:t>
      </w:r>
      <w:r w:rsidR="00D33816">
        <w:t>the letter and number to the right of</w:t>
      </w:r>
      <w:r w:rsidR="003A0C0D">
        <w:t xml:space="preserve"> the CRN (see image below).</w:t>
      </w:r>
    </w:p>
    <w:p w14:paraId="1DFD4478" w14:textId="41DB2794" w:rsidR="005F25BA" w:rsidRDefault="000850E8" w:rsidP="003A0C0D">
      <w:r>
        <w:rPr>
          <w:noProof/>
        </w:rPr>
        <w:drawing>
          <wp:inline distT="0" distB="0" distL="0" distR="0" wp14:anchorId="66C19841" wp14:editId="70738FD5">
            <wp:extent cx="7073900" cy="1346200"/>
            <wp:effectExtent l="0" t="0" r="12700" b="0"/>
            <wp:docPr id="7" name="Picture 7" descr="Screen%20Shot%202018-05-02%20at%209.59.5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5-02%20at%209.59.55%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0" cy="1346200"/>
                    </a:xfrm>
                    <a:prstGeom prst="rect">
                      <a:avLst/>
                    </a:prstGeom>
                    <a:noFill/>
                    <a:ln>
                      <a:noFill/>
                    </a:ln>
                  </pic:spPr>
                </pic:pic>
              </a:graphicData>
            </a:graphic>
          </wp:inline>
        </w:drawing>
      </w:r>
    </w:p>
    <w:p w14:paraId="4FAA4AE0" w14:textId="4BA024EF" w:rsidR="005F25BA" w:rsidRDefault="005F25BA" w:rsidP="005F25BA">
      <w:pPr>
        <w:pStyle w:val="ListParagraph"/>
        <w:numPr>
          <w:ilvl w:val="0"/>
          <w:numId w:val="3"/>
        </w:numPr>
      </w:pPr>
      <w:r>
        <w:t>Click “find materials</w:t>
      </w:r>
      <w:r w:rsidR="000A1167">
        <w:t>.</w:t>
      </w:r>
      <w:r>
        <w:t>”</w:t>
      </w:r>
    </w:p>
    <w:p w14:paraId="5307590D" w14:textId="42F5F0DC" w:rsidR="005F25BA" w:rsidRDefault="007275CD" w:rsidP="005F25BA">
      <w:pPr>
        <w:pStyle w:val="ListParagraph"/>
        <w:numPr>
          <w:ilvl w:val="0"/>
          <w:numId w:val="3"/>
        </w:numPr>
      </w:pPr>
      <w:r>
        <w:t>You can</w:t>
      </w:r>
      <w:r w:rsidR="005F25BA">
        <w:t xml:space="preserve"> </w:t>
      </w:r>
      <w:r>
        <w:t>buy the books</w:t>
      </w:r>
      <w:r w:rsidR="005F25BA">
        <w:t xml:space="preserve"> through the bookstore, but we suggest looking on different textbook sites to find the cheapest deal. Textbook sites to try:</w:t>
      </w:r>
    </w:p>
    <w:p w14:paraId="5BF03438" w14:textId="7ADAB928" w:rsidR="005F25BA" w:rsidRDefault="005F25BA" w:rsidP="005F25BA">
      <w:pPr>
        <w:pStyle w:val="ListParagraph"/>
        <w:numPr>
          <w:ilvl w:val="1"/>
          <w:numId w:val="3"/>
        </w:numPr>
      </w:pPr>
      <w:r>
        <w:t>Chegg.com</w:t>
      </w:r>
    </w:p>
    <w:p w14:paraId="291022C9" w14:textId="01EE8FD4" w:rsidR="005F25BA" w:rsidRDefault="005F25BA" w:rsidP="005F25BA">
      <w:pPr>
        <w:pStyle w:val="ListParagraph"/>
        <w:numPr>
          <w:ilvl w:val="1"/>
          <w:numId w:val="3"/>
        </w:numPr>
      </w:pPr>
      <w:r>
        <w:t>Textbook.com</w:t>
      </w:r>
    </w:p>
    <w:p w14:paraId="6B1335B6" w14:textId="5BA0D8FF" w:rsidR="005F25BA" w:rsidRDefault="005F25BA" w:rsidP="005F25BA">
      <w:pPr>
        <w:pStyle w:val="ListParagraph"/>
        <w:numPr>
          <w:ilvl w:val="1"/>
          <w:numId w:val="3"/>
        </w:numPr>
      </w:pPr>
      <w:r>
        <w:t>Amazon.com</w:t>
      </w:r>
    </w:p>
    <w:p w14:paraId="5B0065E6" w14:textId="4740B99A" w:rsidR="005F25BA" w:rsidRDefault="005F25BA" w:rsidP="005F25BA">
      <w:pPr>
        <w:pStyle w:val="ListParagraph"/>
        <w:numPr>
          <w:ilvl w:val="1"/>
          <w:numId w:val="3"/>
        </w:numPr>
      </w:pPr>
      <w:r>
        <w:t>Half.com</w:t>
      </w:r>
    </w:p>
    <w:p w14:paraId="39522037" w14:textId="67F0F2A8" w:rsidR="005F25BA" w:rsidRDefault="005F25BA" w:rsidP="005F25BA">
      <w:pPr>
        <w:pStyle w:val="ListParagraph"/>
        <w:numPr>
          <w:ilvl w:val="1"/>
          <w:numId w:val="3"/>
        </w:numPr>
      </w:pPr>
      <w:r>
        <w:t>Slugbooks.com</w:t>
      </w:r>
    </w:p>
    <w:p w14:paraId="1EAABAE5" w14:textId="49751DEC" w:rsidR="005F25BA" w:rsidRDefault="005F25BA" w:rsidP="005F25BA">
      <w:pPr>
        <w:pStyle w:val="ListParagraph"/>
        <w:numPr>
          <w:ilvl w:val="1"/>
          <w:numId w:val="3"/>
        </w:numPr>
      </w:pPr>
      <w:r>
        <w:t>Campusbooks.com</w:t>
      </w:r>
    </w:p>
    <w:p w14:paraId="35E93BDD" w14:textId="38106B7E" w:rsidR="005F25BA" w:rsidRDefault="005F25BA" w:rsidP="003A0C0D"/>
    <w:p w14:paraId="49ECC7E1" w14:textId="68F89272" w:rsidR="00FF285E" w:rsidRPr="00F90304" w:rsidRDefault="00FF285E" w:rsidP="005E67A4">
      <w:pPr>
        <w:jc w:val="center"/>
        <w:rPr>
          <w:b/>
          <w:sz w:val="30"/>
          <w:szCs w:val="30"/>
        </w:rPr>
      </w:pPr>
      <w:r w:rsidRPr="00F90304">
        <w:rPr>
          <w:b/>
          <w:sz w:val="30"/>
          <w:szCs w:val="30"/>
        </w:rPr>
        <w:t>Remember, your class starts before we come back to school at Valley!</w:t>
      </w:r>
    </w:p>
    <w:p w14:paraId="7DA18502" w14:textId="77777777" w:rsidR="00E7345C" w:rsidRPr="005E67A4" w:rsidRDefault="00E7345C" w:rsidP="005E67A4">
      <w:pPr>
        <w:jc w:val="center"/>
      </w:pPr>
    </w:p>
    <w:p w14:paraId="06604AE3" w14:textId="4710F9AC" w:rsidR="00E7345C" w:rsidRPr="00E7345C" w:rsidRDefault="00E7345C" w:rsidP="005E67A4">
      <w:pPr>
        <w:jc w:val="center"/>
      </w:pPr>
      <w:r>
        <w:t xml:space="preserve">Email </w:t>
      </w:r>
      <w:r w:rsidR="00AC4B8A">
        <w:t xml:space="preserve">or call </w:t>
      </w:r>
      <w:r>
        <w:t xml:space="preserve">Mrs. Patterson with questions! </w:t>
      </w:r>
      <w:hyperlink r:id="rId6" w:history="1">
        <w:r w:rsidR="00AC4B8A" w:rsidRPr="00D13F64">
          <w:rPr>
            <w:rStyle w:val="Hyperlink"/>
          </w:rPr>
          <w:t>pattersonm@wcsdre1.org</w:t>
        </w:r>
      </w:hyperlink>
      <w:r w:rsidR="00AC4B8A">
        <w:t xml:space="preserve"> -- (970) 350-4245</w:t>
      </w:r>
    </w:p>
    <w:sectPr w:rsidR="00E7345C" w:rsidRPr="00E7345C" w:rsidSect="00C0449E">
      <w:pgSz w:w="12240" w:h="15840"/>
      <w:pgMar w:top="567" w:right="360" w:bottom="6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471"/>
    <w:multiLevelType w:val="hybridMultilevel"/>
    <w:tmpl w:val="314A4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05C89"/>
    <w:multiLevelType w:val="hybridMultilevel"/>
    <w:tmpl w:val="314A4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95327"/>
    <w:multiLevelType w:val="hybridMultilevel"/>
    <w:tmpl w:val="B6F2F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B37C4"/>
    <w:multiLevelType w:val="hybridMultilevel"/>
    <w:tmpl w:val="30D85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77"/>
    <w:rsid w:val="000850E8"/>
    <w:rsid w:val="000A1167"/>
    <w:rsid w:val="0012458F"/>
    <w:rsid w:val="0019062F"/>
    <w:rsid w:val="002C55A7"/>
    <w:rsid w:val="002E5035"/>
    <w:rsid w:val="00320FC7"/>
    <w:rsid w:val="00321432"/>
    <w:rsid w:val="003A0C0D"/>
    <w:rsid w:val="003D087C"/>
    <w:rsid w:val="00402D26"/>
    <w:rsid w:val="004218F1"/>
    <w:rsid w:val="00422E96"/>
    <w:rsid w:val="004264D6"/>
    <w:rsid w:val="004C3D1B"/>
    <w:rsid w:val="00597E70"/>
    <w:rsid w:val="005E67A4"/>
    <w:rsid w:val="005F25BA"/>
    <w:rsid w:val="005F61E1"/>
    <w:rsid w:val="00612E67"/>
    <w:rsid w:val="006255DF"/>
    <w:rsid w:val="00642477"/>
    <w:rsid w:val="00661610"/>
    <w:rsid w:val="006D3DF6"/>
    <w:rsid w:val="006E07BE"/>
    <w:rsid w:val="007275CD"/>
    <w:rsid w:val="00743FE1"/>
    <w:rsid w:val="00773BF9"/>
    <w:rsid w:val="007B4E0B"/>
    <w:rsid w:val="00825984"/>
    <w:rsid w:val="00864B83"/>
    <w:rsid w:val="00886665"/>
    <w:rsid w:val="008B62D9"/>
    <w:rsid w:val="008F63FB"/>
    <w:rsid w:val="00913775"/>
    <w:rsid w:val="009144EC"/>
    <w:rsid w:val="00932C08"/>
    <w:rsid w:val="009F6653"/>
    <w:rsid w:val="00A3243D"/>
    <w:rsid w:val="00AC4B8A"/>
    <w:rsid w:val="00B261D0"/>
    <w:rsid w:val="00B41513"/>
    <w:rsid w:val="00C0449E"/>
    <w:rsid w:val="00CD551C"/>
    <w:rsid w:val="00D043FF"/>
    <w:rsid w:val="00D27A58"/>
    <w:rsid w:val="00D33816"/>
    <w:rsid w:val="00DA3E75"/>
    <w:rsid w:val="00DD572F"/>
    <w:rsid w:val="00E24288"/>
    <w:rsid w:val="00E7345C"/>
    <w:rsid w:val="00E973D0"/>
    <w:rsid w:val="00F12B5F"/>
    <w:rsid w:val="00F726B3"/>
    <w:rsid w:val="00F90304"/>
    <w:rsid w:val="00FC12F0"/>
    <w:rsid w:val="00FC2AFF"/>
    <w:rsid w:val="00FF28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55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96"/>
    <w:pPr>
      <w:ind w:left="720"/>
      <w:contextualSpacing/>
    </w:pPr>
  </w:style>
  <w:style w:type="character" w:styleId="Hyperlink">
    <w:name w:val="Hyperlink"/>
    <w:basedOn w:val="DefaultParagraphFont"/>
    <w:uiPriority w:val="99"/>
    <w:unhideWhenUsed/>
    <w:rsid w:val="00AC4B8A"/>
    <w:rPr>
      <w:color w:val="0563C1" w:themeColor="hyperlink"/>
      <w:u w:val="single"/>
    </w:rPr>
  </w:style>
  <w:style w:type="character" w:styleId="FollowedHyperlink">
    <w:name w:val="FollowedHyperlink"/>
    <w:basedOn w:val="DefaultParagraphFont"/>
    <w:uiPriority w:val="99"/>
    <w:semiHidden/>
    <w:unhideWhenUsed/>
    <w:rsid w:val="00D27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8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attersonm@wcsdre1.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Patterson</dc:creator>
  <cp:keywords/>
  <dc:description/>
  <cp:lastModifiedBy>Megan Patterson</cp:lastModifiedBy>
  <cp:revision>28</cp:revision>
  <cp:lastPrinted>2018-05-03T15:17:00Z</cp:lastPrinted>
  <dcterms:created xsi:type="dcterms:W3CDTF">2018-04-26T19:08:00Z</dcterms:created>
  <dcterms:modified xsi:type="dcterms:W3CDTF">2018-05-03T15:17:00Z</dcterms:modified>
</cp:coreProperties>
</file>